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C8BB" w14:textId="78EEF3D7" w:rsidR="004362E7" w:rsidRDefault="00955014" w:rsidP="0080706C">
      <w:pPr>
        <w:pStyle w:val="Otsikko"/>
      </w:pPr>
      <w:r>
        <w:t xml:space="preserve">Ohje: </w:t>
      </w:r>
      <w:r w:rsidR="001543E3">
        <w:t>Kunnallisteknisten liittymätietojen tilaus</w:t>
      </w:r>
    </w:p>
    <w:p w14:paraId="187BA44B" w14:textId="4F0E0258" w:rsidR="00CD47A6" w:rsidRDefault="00CD47A6" w:rsidP="00CD47A6">
      <w:pPr>
        <w:pStyle w:val="Eivli"/>
        <w:rPr>
          <w:lang w:eastAsia="fi-FI"/>
        </w:rPr>
      </w:pPr>
    </w:p>
    <w:p w14:paraId="3E824198" w14:textId="48D50B53" w:rsidR="00C04DD3" w:rsidRPr="00CD47A6" w:rsidRDefault="001543E3" w:rsidP="00F95FF1">
      <w:pPr>
        <w:pStyle w:val="Alaotsikko"/>
        <w:ind w:left="1304"/>
        <w:rPr>
          <w:rFonts w:asciiTheme="minorHAnsi" w:hAnsiTheme="minorHAnsi" w:cstheme="minorHAnsi"/>
          <w:sz w:val="22"/>
          <w:szCs w:val="22"/>
        </w:rPr>
      </w:pPr>
      <w:bookmarkStart w:id="0" w:name="_Hlk123309032"/>
      <w:r w:rsidRPr="001543E3">
        <w:rPr>
          <w:rFonts w:asciiTheme="minorHAnsi" w:hAnsiTheme="minorHAnsi"/>
          <w:b w:val="0"/>
          <w:sz w:val="22"/>
          <w:szCs w:val="22"/>
          <w:lang w:eastAsia="fi-FI"/>
        </w:rPr>
        <w:t>Kunnallistekniset liittymätiedot saat Lupapistepalvelun yleisten alueiden lupien kautta.  Liitoskohtien tietojen hakeminen on oma erillinen hakemus, joka tehdään kuten rakentamisen lupahakemus, mutta yleisten alueiden lupien alta.</w:t>
      </w:r>
      <w:r>
        <w:rPr>
          <w:rFonts w:asciiTheme="minorHAnsi" w:hAnsiTheme="minorHAnsi"/>
          <w:b w:val="0"/>
          <w:sz w:val="22"/>
          <w:szCs w:val="22"/>
          <w:lang w:eastAsia="fi-FI"/>
        </w:rPr>
        <w:t xml:space="preserve"> </w:t>
      </w:r>
    </w:p>
    <w:bookmarkEnd w:id="0"/>
    <w:p w14:paraId="583823B4" w14:textId="29D8AA74" w:rsidR="00CD47A6" w:rsidRDefault="001543E3" w:rsidP="001543E3">
      <w:pPr>
        <w:pStyle w:val="LeiptekstiTuusula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543E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80FEB52" wp14:editId="4B6DA5F9">
            <wp:extent cx="3512176" cy="5109210"/>
            <wp:effectExtent l="0" t="0" r="0" b="0"/>
            <wp:docPr id="255918050" name="Kuva 1" descr="Kuvakaappaus hakemuks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18050" name="Kuva 1" descr="Kuvakaappaus hakemuksest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9391" cy="511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A959" w14:textId="77777777" w:rsidR="001543E3" w:rsidRDefault="001543E3" w:rsidP="001543E3">
      <w:pPr>
        <w:pStyle w:val="LeiptekstiTuusula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F42205E" w14:textId="0890AA09" w:rsidR="001543E3" w:rsidRDefault="001543E3" w:rsidP="001543E3">
      <w:pPr>
        <w:pStyle w:val="LeiptekstiTuusula"/>
        <w:ind w:left="1304"/>
        <w:rPr>
          <w:rFonts w:asciiTheme="minorHAnsi" w:hAnsiTheme="minorHAnsi" w:cstheme="minorHAnsi"/>
          <w:sz w:val="22"/>
          <w:szCs w:val="22"/>
        </w:rPr>
      </w:pPr>
      <w:r w:rsidRPr="001543E3">
        <w:rPr>
          <w:rFonts w:asciiTheme="minorHAnsi" w:hAnsiTheme="minorHAnsi" w:cstheme="minorHAnsi"/>
          <w:sz w:val="22"/>
          <w:szCs w:val="22"/>
        </w:rPr>
        <w:t>Liitoskohtalausunnon voi hakea ennen rakentamisluvan hakemista</w:t>
      </w:r>
      <w:r>
        <w:rPr>
          <w:rFonts w:asciiTheme="minorHAnsi" w:hAnsiTheme="minorHAnsi" w:cstheme="minorHAnsi"/>
          <w:sz w:val="22"/>
          <w:szCs w:val="22"/>
        </w:rPr>
        <w:t xml:space="preserve"> tai lupaprosessin aikana. Liitoskohtalausunto on ilmainen ja se tarvitaan aina, kun liitytään kunnan vesihuoltoon. Tästä poikkeuksena on Nummismäen ja Ruotsinkylän vesiosuuskunnat. Näissä tapauksessa tulee olla yhteydessä suoraan vesiosuuskuntiin.</w:t>
      </w:r>
    </w:p>
    <w:p w14:paraId="64B86950" w14:textId="77777777" w:rsidR="001543E3" w:rsidRDefault="001543E3" w:rsidP="001543E3">
      <w:pPr>
        <w:pStyle w:val="LeiptekstiTuusula"/>
        <w:ind w:left="1304"/>
        <w:rPr>
          <w:rFonts w:asciiTheme="minorHAnsi" w:hAnsiTheme="minorHAnsi" w:cstheme="minorHAnsi"/>
          <w:sz w:val="22"/>
          <w:szCs w:val="22"/>
        </w:rPr>
      </w:pPr>
    </w:p>
    <w:p w14:paraId="525E38CC" w14:textId="77777777" w:rsidR="00847064" w:rsidRPr="00847064" w:rsidRDefault="00847064" w:rsidP="00847064">
      <w:pPr>
        <w:rPr>
          <w:lang w:eastAsia="fi-FI"/>
        </w:rPr>
      </w:pPr>
    </w:p>
    <w:p w14:paraId="6F6A501A" w14:textId="77777777" w:rsidR="00847064" w:rsidRPr="00847064" w:rsidRDefault="00847064" w:rsidP="00847064">
      <w:pPr>
        <w:rPr>
          <w:lang w:eastAsia="fi-FI"/>
        </w:rPr>
      </w:pPr>
    </w:p>
    <w:p w14:paraId="17A7CBE3" w14:textId="77777777" w:rsidR="00847064" w:rsidRPr="00847064" w:rsidRDefault="00847064" w:rsidP="00847064">
      <w:pPr>
        <w:rPr>
          <w:lang w:eastAsia="fi-FI"/>
        </w:rPr>
      </w:pPr>
    </w:p>
    <w:p w14:paraId="51C2FACD" w14:textId="77777777" w:rsidR="00847064" w:rsidRPr="00847064" w:rsidRDefault="00847064" w:rsidP="00847064">
      <w:pPr>
        <w:rPr>
          <w:lang w:eastAsia="fi-FI"/>
        </w:rPr>
      </w:pPr>
    </w:p>
    <w:p w14:paraId="1DCAF105" w14:textId="5CF6F40C" w:rsidR="00847064" w:rsidRDefault="001543E3" w:rsidP="00847064">
      <w:pPr>
        <w:rPr>
          <w:rFonts w:asciiTheme="minorHAnsi" w:hAnsiTheme="minorHAnsi" w:cstheme="minorHAnsi"/>
          <w:b/>
          <w:bCs/>
          <w:sz w:val="22"/>
          <w:szCs w:val="22"/>
          <w:lang w:eastAsia="fi-FI"/>
        </w:rPr>
      </w:pPr>
      <w:r w:rsidRPr="001543E3">
        <w:rPr>
          <w:rFonts w:asciiTheme="minorHAnsi" w:hAnsiTheme="minorHAnsi" w:cstheme="minorHAnsi"/>
          <w:b/>
          <w:bCs/>
          <w:sz w:val="22"/>
          <w:szCs w:val="22"/>
          <w:lang w:eastAsia="fi-FI"/>
        </w:rPr>
        <w:lastRenderedPageBreak/>
        <w:t>Hakemuksen tietojen täyttäminen</w:t>
      </w:r>
    </w:p>
    <w:p w14:paraId="558D0BB0" w14:textId="77777777" w:rsidR="001543E3" w:rsidRDefault="001543E3" w:rsidP="008470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i-FI"/>
        </w:rPr>
        <w:tab/>
      </w:r>
      <w:r w:rsidRPr="001543E3">
        <w:rPr>
          <w:rFonts w:asciiTheme="minorHAnsi" w:hAnsiTheme="minorHAnsi" w:cstheme="minorHAnsi"/>
          <w:sz w:val="22"/>
          <w:szCs w:val="22"/>
        </w:rPr>
        <w:t xml:space="preserve">Palvelu pyytää täyttämään hakemusta varten seuraavat tiedot: </w:t>
      </w:r>
    </w:p>
    <w:p w14:paraId="4D27572E" w14:textId="2B89B346" w:rsidR="001543E3" w:rsidRPr="006B7491" w:rsidRDefault="006B7491" w:rsidP="006B7491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6B7491">
        <w:rPr>
          <w:rFonts w:asciiTheme="minorHAnsi" w:hAnsiTheme="minorHAnsi" w:cstheme="minorHAnsi"/>
          <w:sz w:val="22"/>
          <w:szCs w:val="22"/>
        </w:rPr>
        <w:t>ankkeen kuvaus:</w:t>
      </w:r>
      <w:r>
        <w:rPr>
          <w:rFonts w:asciiTheme="minorHAnsi" w:hAnsiTheme="minorHAnsi" w:cstheme="minorHAnsi"/>
          <w:sz w:val="22"/>
          <w:szCs w:val="22"/>
        </w:rPr>
        <w:t xml:space="preserve"> Hankkeen kuvaus on ”</w:t>
      </w:r>
      <w:r w:rsidR="001543E3" w:rsidRPr="006B7491">
        <w:rPr>
          <w:rFonts w:asciiTheme="minorHAnsi" w:hAnsiTheme="minorHAnsi" w:cstheme="minorHAnsi"/>
          <w:sz w:val="22"/>
          <w:szCs w:val="22"/>
        </w:rPr>
        <w:t>liitoskohtalausuntohakemus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14:paraId="67B466FD" w14:textId="7519FF3A" w:rsidR="001543E3" w:rsidRPr="006B7491" w:rsidRDefault="001543E3" w:rsidP="006B7491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B7491">
        <w:rPr>
          <w:rFonts w:asciiTheme="minorHAnsi" w:hAnsiTheme="minorHAnsi" w:cstheme="minorHAnsi"/>
          <w:sz w:val="22"/>
          <w:szCs w:val="22"/>
        </w:rPr>
        <w:t xml:space="preserve">Hakija: </w:t>
      </w:r>
      <w:r w:rsidR="006B7491">
        <w:rPr>
          <w:rFonts w:asciiTheme="minorHAnsi" w:hAnsiTheme="minorHAnsi" w:cstheme="minorHAnsi"/>
          <w:sz w:val="22"/>
          <w:szCs w:val="22"/>
        </w:rPr>
        <w:t xml:space="preserve">Merkitse </w:t>
      </w:r>
      <w:r w:rsidRPr="006B7491">
        <w:rPr>
          <w:rFonts w:asciiTheme="minorHAnsi" w:hAnsiTheme="minorHAnsi" w:cstheme="minorHAnsi"/>
          <w:sz w:val="22"/>
          <w:szCs w:val="22"/>
        </w:rPr>
        <w:t>hakija tai häntä vastaava taho</w:t>
      </w:r>
      <w:r w:rsidR="006B7491">
        <w:rPr>
          <w:rFonts w:asciiTheme="minorHAnsi" w:hAnsiTheme="minorHAnsi" w:cstheme="minorHAnsi"/>
          <w:sz w:val="22"/>
          <w:szCs w:val="22"/>
        </w:rPr>
        <w:t xml:space="preserve">. Hakijan tai häntä edustavan tahon </w:t>
      </w:r>
      <w:r w:rsidRPr="006B7491">
        <w:rPr>
          <w:rFonts w:asciiTheme="minorHAnsi" w:hAnsiTheme="minorHAnsi" w:cstheme="minorHAnsi"/>
          <w:sz w:val="22"/>
          <w:szCs w:val="22"/>
        </w:rPr>
        <w:t>ei tarvitse olla kiinteistön omistaja</w:t>
      </w:r>
      <w:r w:rsidR="006B7491">
        <w:rPr>
          <w:rFonts w:asciiTheme="minorHAnsi" w:hAnsiTheme="minorHAnsi" w:cstheme="minorHAnsi"/>
          <w:sz w:val="22"/>
          <w:szCs w:val="22"/>
        </w:rPr>
        <w:t>.</w:t>
      </w:r>
    </w:p>
    <w:p w14:paraId="3CDD34A5" w14:textId="76AC5B6B" w:rsidR="001543E3" w:rsidRPr="006B7491" w:rsidRDefault="001543E3" w:rsidP="006B7491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B7491">
        <w:rPr>
          <w:rFonts w:asciiTheme="minorHAnsi" w:hAnsiTheme="minorHAnsi" w:cstheme="minorHAnsi"/>
          <w:sz w:val="22"/>
          <w:szCs w:val="22"/>
        </w:rPr>
        <w:t xml:space="preserve">Luvan maksaja: </w:t>
      </w:r>
      <w:r w:rsidR="006B7491">
        <w:rPr>
          <w:rFonts w:asciiTheme="minorHAnsi" w:hAnsiTheme="minorHAnsi" w:cstheme="minorHAnsi"/>
          <w:sz w:val="22"/>
          <w:szCs w:val="22"/>
        </w:rPr>
        <w:t xml:space="preserve">Luvan maksaja on </w:t>
      </w:r>
      <w:r w:rsidRPr="006B7491">
        <w:rPr>
          <w:rFonts w:asciiTheme="minorHAnsi" w:hAnsiTheme="minorHAnsi" w:cstheme="minorHAnsi"/>
          <w:sz w:val="22"/>
          <w:szCs w:val="22"/>
        </w:rPr>
        <w:t>pakollinen tieto, vaikka lupa ei maksa mitään</w:t>
      </w:r>
      <w:r w:rsidR="006B7491">
        <w:rPr>
          <w:rFonts w:asciiTheme="minorHAnsi" w:hAnsiTheme="minorHAnsi" w:cstheme="minorHAnsi"/>
          <w:sz w:val="22"/>
          <w:szCs w:val="22"/>
        </w:rPr>
        <w:t>.</w:t>
      </w:r>
      <w:r w:rsidRPr="006B74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EE3846" w14:textId="57712258" w:rsidR="00F95FF1" w:rsidRPr="006B7491" w:rsidRDefault="001543E3" w:rsidP="006B7491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B7491">
        <w:rPr>
          <w:rFonts w:asciiTheme="minorHAnsi" w:hAnsiTheme="minorHAnsi" w:cstheme="minorHAnsi"/>
          <w:sz w:val="22"/>
          <w:szCs w:val="22"/>
        </w:rPr>
        <w:t xml:space="preserve">Asemapiirustus: </w:t>
      </w:r>
      <w:r w:rsidR="006B7491">
        <w:rPr>
          <w:rFonts w:asciiTheme="minorHAnsi" w:hAnsiTheme="minorHAnsi" w:cstheme="minorHAnsi"/>
          <w:sz w:val="22"/>
          <w:szCs w:val="22"/>
        </w:rPr>
        <w:t>J</w:t>
      </w:r>
      <w:r w:rsidRPr="006B7491">
        <w:rPr>
          <w:rFonts w:asciiTheme="minorHAnsi" w:hAnsiTheme="minorHAnsi" w:cstheme="minorHAnsi"/>
          <w:sz w:val="22"/>
          <w:szCs w:val="22"/>
        </w:rPr>
        <w:t xml:space="preserve">os </w:t>
      </w:r>
      <w:r w:rsidR="006B7491">
        <w:rPr>
          <w:rFonts w:asciiTheme="minorHAnsi" w:hAnsiTheme="minorHAnsi" w:cstheme="minorHAnsi"/>
          <w:sz w:val="22"/>
          <w:szCs w:val="22"/>
        </w:rPr>
        <w:t xml:space="preserve">asemapiirustusta ei ole vielä </w:t>
      </w:r>
      <w:r w:rsidRPr="006B7491">
        <w:rPr>
          <w:rFonts w:asciiTheme="minorHAnsi" w:hAnsiTheme="minorHAnsi" w:cstheme="minorHAnsi"/>
          <w:sz w:val="22"/>
          <w:szCs w:val="22"/>
        </w:rPr>
        <w:t>laadittu, laita raksi kohtaan ”ei tarpeen”</w:t>
      </w:r>
      <w:r w:rsidR="006B7491">
        <w:rPr>
          <w:rFonts w:asciiTheme="minorHAnsi" w:hAnsiTheme="minorHAnsi" w:cstheme="minorHAnsi"/>
          <w:sz w:val="22"/>
          <w:szCs w:val="22"/>
        </w:rPr>
        <w:t>-</w:t>
      </w:r>
    </w:p>
    <w:p w14:paraId="6876EE6F" w14:textId="25F88BF9" w:rsidR="00F95FF1" w:rsidRPr="006B7491" w:rsidRDefault="001543E3" w:rsidP="006B7491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B7491">
        <w:rPr>
          <w:rFonts w:asciiTheme="minorHAnsi" w:hAnsiTheme="minorHAnsi" w:cstheme="minorHAnsi"/>
          <w:sz w:val="22"/>
          <w:szCs w:val="22"/>
        </w:rPr>
        <w:t xml:space="preserve">Tarkista välilehdeltä ”Hakemuksen jättäminen”, ettei hakemuksesta puutu pakollisia tietoja. </w:t>
      </w:r>
    </w:p>
    <w:p w14:paraId="74C08D40" w14:textId="2440BC4C" w:rsidR="001543E3" w:rsidRPr="006B7491" w:rsidRDefault="00F95FF1" w:rsidP="006B7491">
      <w:pPr>
        <w:pStyle w:val="Luettelokappale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B7491">
        <w:rPr>
          <w:rFonts w:asciiTheme="minorHAnsi" w:hAnsiTheme="minorHAnsi" w:cstheme="minorHAnsi"/>
          <w:sz w:val="22"/>
          <w:szCs w:val="22"/>
        </w:rPr>
        <w:t>K</w:t>
      </w:r>
      <w:r w:rsidR="001543E3" w:rsidRPr="006B7491">
        <w:rPr>
          <w:rFonts w:asciiTheme="minorHAnsi" w:hAnsiTheme="minorHAnsi" w:cstheme="minorHAnsi"/>
          <w:sz w:val="22"/>
          <w:szCs w:val="22"/>
        </w:rPr>
        <w:t>likkaa ”Jätä hakemus”</w:t>
      </w:r>
    </w:p>
    <w:p w14:paraId="41697AF0" w14:textId="77777777" w:rsidR="00F95FF1" w:rsidRDefault="00F95FF1" w:rsidP="00F95FF1">
      <w:pPr>
        <w:rPr>
          <w:rFonts w:asciiTheme="minorHAnsi" w:hAnsiTheme="minorHAnsi" w:cstheme="minorHAnsi"/>
          <w:sz w:val="22"/>
          <w:szCs w:val="22"/>
        </w:rPr>
      </w:pPr>
    </w:p>
    <w:p w14:paraId="7BEEF27F" w14:textId="77777777" w:rsidR="00F95FF1" w:rsidRPr="001543E3" w:rsidRDefault="00F95FF1" w:rsidP="00F95FF1">
      <w:pPr>
        <w:rPr>
          <w:rFonts w:asciiTheme="minorHAnsi" w:hAnsiTheme="minorHAnsi" w:cstheme="minorHAnsi"/>
          <w:sz w:val="28"/>
          <w:szCs w:val="28"/>
          <w:lang w:eastAsia="fi-FI"/>
        </w:rPr>
      </w:pPr>
    </w:p>
    <w:p w14:paraId="76E09CF0" w14:textId="77777777" w:rsidR="00847064" w:rsidRPr="00847064" w:rsidRDefault="00847064" w:rsidP="00847064">
      <w:pPr>
        <w:rPr>
          <w:lang w:eastAsia="fi-FI"/>
        </w:rPr>
      </w:pPr>
    </w:p>
    <w:p w14:paraId="4E696140" w14:textId="77777777" w:rsidR="00847064" w:rsidRPr="00847064" w:rsidRDefault="00847064" w:rsidP="00847064">
      <w:pPr>
        <w:rPr>
          <w:lang w:eastAsia="fi-FI"/>
        </w:rPr>
      </w:pPr>
    </w:p>
    <w:p w14:paraId="029CA270" w14:textId="77777777" w:rsidR="00847064" w:rsidRPr="00847064" w:rsidRDefault="00847064" w:rsidP="00847064">
      <w:pPr>
        <w:rPr>
          <w:lang w:eastAsia="fi-FI"/>
        </w:rPr>
      </w:pPr>
    </w:p>
    <w:p w14:paraId="639B3CDF" w14:textId="77777777" w:rsidR="00847064" w:rsidRPr="00847064" w:rsidRDefault="00847064" w:rsidP="00847064">
      <w:pPr>
        <w:rPr>
          <w:lang w:eastAsia="fi-FI"/>
        </w:rPr>
      </w:pPr>
    </w:p>
    <w:p w14:paraId="6E677FAC" w14:textId="77777777" w:rsidR="00847064" w:rsidRPr="00847064" w:rsidRDefault="00847064" w:rsidP="00847064">
      <w:pPr>
        <w:rPr>
          <w:lang w:eastAsia="fi-FI"/>
        </w:rPr>
      </w:pPr>
    </w:p>
    <w:p w14:paraId="12D4D49E" w14:textId="77777777" w:rsidR="00847064" w:rsidRPr="00847064" w:rsidRDefault="00847064" w:rsidP="00847064">
      <w:pPr>
        <w:rPr>
          <w:lang w:eastAsia="fi-FI"/>
        </w:rPr>
      </w:pPr>
    </w:p>
    <w:p w14:paraId="75DBB92B" w14:textId="77777777" w:rsidR="00847064" w:rsidRPr="00847064" w:rsidRDefault="00847064" w:rsidP="00847064">
      <w:pPr>
        <w:rPr>
          <w:lang w:eastAsia="fi-FI"/>
        </w:rPr>
      </w:pPr>
    </w:p>
    <w:p w14:paraId="1D1B92D1" w14:textId="77777777" w:rsidR="00847064" w:rsidRPr="00847064" w:rsidRDefault="00847064" w:rsidP="00847064">
      <w:pPr>
        <w:rPr>
          <w:lang w:eastAsia="fi-FI"/>
        </w:rPr>
      </w:pPr>
    </w:p>
    <w:p w14:paraId="28BD37C5" w14:textId="77777777" w:rsidR="00847064" w:rsidRPr="00847064" w:rsidRDefault="00847064" w:rsidP="00847064">
      <w:pPr>
        <w:rPr>
          <w:lang w:eastAsia="fi-FI"/>
        </w:rPr>
      </w:pPr>
    </w:p>
    <w:p w14:paraId="77AF9D04" w14:textId="77777777" w:rsidR="00847064" w:rsidRPr="00847064" w:rsidRDefault="00847064" w:rsidP="00847064">
      <w:pPr>
        <w:rPr>
          <w:lang w:eastAsia="fi-FI"/>
        </w:rPr>
      </w:pPr>
    </w:p>
    <w:p w14:paraId="33E5F7D1" w14:textId="77777777" w:rsidR="00847064" w:rsidRPr="00847064" w:rsidRDefault="00847064" w:rsidP="00847064">
      <w:pPr>
        <w:rPr>
          <w:lang w:eastAsia="fi-FI"/>
        </w:rPr>
      </w:pPr>
    </w:p>
    <w:p w14:paraId="5839E21B" w14:textId="77777777" w:rsidR="00847064" w:rsidRPr="00847064" w:rsidRDefault="00847064" w:rsidP="00847064">
      <w:pPr>
        <w:rPr>
          <w:lang w:eastAsia="fi-FI"/>
        </w:rPr>
      </w:pPr>
    </w:p>
    <w:p w14:paraId="1573085D" w14:textId="77777777" w:rsidR="00847064" w:rsidRPr="00847064" w:rsidRDefault="00847064" w:rsidP="00847064">
      <w:pPr>
        <w:rPr>
          <w:lang w:eastAsia="fi-FI"/>
        </w:rPr>
      </w:pPr>
    </w:p>
    <w:p w14:paraId="23C4FFCC" w14:textId="77777777" w:rsidR="00847064" w:rsidRPr="00847064" w:rsidRDefault="00847064" w:rsidP="00847064">
      <w:pPr>
        <w:rPr>
          <w:lang w:eastAsia="fi-FI"/>
        </w:rPr>
      </w:pPr>
    </w:p>
    <w:p w14:paraId="32949447" w14:textId="09093EA3" w:rsidR="00847064" w:rsidRPr="00847064" w:rsidRDefault="00847064" w:rsidP="00847064">
      <w:pPr>
        <w:tabs>
          <w:tab w:val="left" w:pos="6450"/>
        </w:tabs>
        <w:rPr>
          <w:lang w:eastAsia="fi-FI"/>
        </w:rPr>
      </w:pPr>
      <w:r>
        <w:rPr>
          <w:lang w:eastAsia="fi-FI"/>
        </w:rPr>
        <w:tab/>
      </w:r>
    </w:p>
    <w:sectPr w:rsidR="00847064" w:rsidRPr="00847064" w:rsidSect="00870924">
      <w:headerReference w:type="default" r:id="rId12"/>
      <w:footerReference w:type="default" r:id="rId13"/>
      <w:pgSz w:w="11900" w:h="16840" w:code="9"/>
      <w:pgMar w:top="1191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F825" w14:textId="77777777" w:rsidR="009157B1" w:rsidRDefault="009157B1" w:rsidP="00AB5F95">
      <w:r>
        <w:separator/>
      </w:r>
    </w:p>
  </w:endnote>
  <w:endnote w:type="continuationSeparator" w:id="0">
    <w:p w14:paraId="74E5971E" w14:textId="77777777" w:rsidR="009157B1" w:rsidRDefault="009157B1" w:rsidP="00AB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Rhyme">
    <w:altName w:val="Calibri"/>
    <w:panose1 w:val="00000500000000000000"/>
    <w:charset w:val="00"/>
    <w:family w:val="auto"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F722" w14:textId="4FE4F759" w:rsidR="00E403B4" w:rsidRPr="00E403B4" w:rsidRDefault="009B2016" w:rsidP="00E403B4">
    <w:pPr>
      <w:pStyle w:val="Yltunniste"/>
      <w:ind w:left="2608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5A571160" wp14:editId="6A4DFAB6">
          <wp:simplePos x="0" y="0"/>
          <wp:positionH relativeFrom="page">
            <wp:posOffset>0</wp:posOffset>
          </wp:positionH>
          <wp:positionV relativeFrom="page">
            <wp:posOffset>7974008</wp:posOffset>
          </wp:positionV>
          <wp:extent cx="2099144" cy="2718925"/>
          <wp:effectExtent l="0" t="0" r="0" b="0"/>
          <wp:wrapNone/>
          <wp:docPr id="1" name="Kuva 1" descr="Tuusul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Tuusula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495" cy="2749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3A6" w:rsidRPr="00D37CC5">
      <w:t>Postiosoite: PL 60, 04301 Tuusula</w:t>
    </w:r>
    <w:r w:rsidR="00CC3E89" w:rsidRPr="00DA71BC">
      <w:t xml:space="preserve"> </w:t>
    </w:r>
    <w:r w:rsidR="00CC3E89" w:rsidRPr="00DA71BC">
      <w:sym w:font="Symbol" w:char="F0B7"/>
    </w:r>
    <w:r w:rsidR="00AC63A6" w:rsidRPr="00DA71BC">
      <w:t xml:space="preserve"> </w:t>
    </w:r>
    <w:r w:rsidR="00AC63A6" w:rsidRPr="00D37CC5">
      <w:t xml:space="preserve">Käyntiosoite: </w:t>
    </w:r>
    <w:r w:rsidR="00E403B4" w:rsidRPr="00E403B4">
      <w:t xml:space="preserve">Moukarinkuja 4 </w:t>
    </w:r>
    <w:r w:rsidR="00847064">
      <w:t>C</w:t>
    </w:r>
    <w:r w:rsidR="00E403B4" w:rsidRPr="00E403B4">
      <w:t>, 04300 Tuusula</w:t>
    </w:r>
  </w:p>
  <w:p w14:paraId="1606629B" w14:textId="77777777" w:rsidR="00E403B4" w:rsidRDefault="00AC63A6" w:rsidP="009B2016">
    <w:pPr>
      <w:pStyle w:val="Yltunniste"/>
      <w:ind w:left="2608"/>
      <w:rPr>
        <w:color w:val="FF7592" w:themeColor="accent2"/>
      </w:rPr>
    </w:pPr>
    <w:r w:rsidRPr="00D37CC5">
      <w:t>Puhelin</w:t>
    </w:r>
    <w:r w:rsidR="00E403B4">
      <w:t xml:space="preserve"> Tekninen palvelupiste</w:t>
    </w:r>
    <w:r w:rsidRPr="00D37CC5">
      <w:t xml:space="preserve">: </w:t>
    </w:r>
    <w:r w:rsidR="00E403B4">
      <w:t>040 314 3144</w:t>
    </w:r>
    <w:r w:rsidR="0080706C" w:rsidRPr="0080706C">
      <w:rPr>
        <w:color w:val="FF7592" w:themeColor="accent2"/>
      </w:rPr>
      <w:t xml:space="preserve"> </w:t>
    </w:r>
  </w:p>
  <w:p w14:paraId="26B34A52" w14:textId="1332918C" w:rsidR="00AC63A6" w:rsidRPr="00D37CC5" w:rsidRDefault="00E403B4" w:rsidP="009B2016">
    <w:pPr>
      <w:pStyle w:val="Yltunniste"/>
      <w:ind w:left="2608"/>
    </w:pPr>
    <w:r>
      <w:t>sähköposti: etunimi.sukunimi@tuusula.fi</w:t>
    </w:r>
  </w:p>
  <w:p w14:paraId="4736F54B" w14:textId="77777777" w:rsidR="00AC63A6" w:rsidRPr="0080706C" w:rsidRDefault="00AC63A6" w:rsidP="009B2016">
    <w:pPr>
      <w:pStyle w:val="Yltunniste"/>
      <w:ind w:left="2608"/>
      <w:rPr>
        <w:b/>
        <w:color w:val="002BA0" w:themeColor="accent4"/>
      </w:rPr>
    </w:pPr>
    <w:r w:rsidRPr="0080706C">
      <w:rPr>
        <w:b/>
        <w:color w:val="002BA0" w:themeColor="accent4"/>
      </w:rPr>
      <w:t>www.tuu</w:t>
    </w:r>
    <w:r w:rsidR="00CC3E89" w:rsidRPr="0080706C">
      <w:rPr>
        <w:b/>
        <w:color w:val="002BA0" w:themeColor="accent4"/>
      </w:rPr>
      <w:t>su</w:t>
    </w:r>
    <w:r w:rsidRPr="0080706C">
      <w:rPr>
        <w:b/>
        <w:color w:val="002BA0" w:themeColor="accent4"/>
      </w:rPr>
      <w:t>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FD22" w14:textId="77777777" w:rsidR="009157B1" w:rsidRDefault="009157B1" w:rsidP="00AB5F95">
      <w:r>
        <w:separator/>
      </w:r>
    </w:p>
  </w:footnote>
  <w:footnote w:type="continuationSeparator" w:id="0">
    <w:p w14:paraId="302E063D" w14:textId="77777777" w:rsidR="009157B1" w:rsidRDefault="009157B1" w:rsidP="00AB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591E" w14:textId="66EC3C43" w:rsidR="00113958" w:rsidRPr="00847064" w:rsidRDefault="00847064" w:rsidP="00847064">
    <w:pPr>
      <w:pStyle w:val="Yltunniste"/>
      <w:ind w:left="7824"/>
    </w:pPr>
    <w:r>
      <w:t>21.2.2025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509"/>
    <w:multiLevelType w:val="hybridMultilevel"/>
    <w:tmpl w:val="A66294F4"/>
    <w:lvl w:ilvl="0" w:tplc="4C44310A">
      <w:numFmt w:val="bullet"/>
      <w:lvlText w:val="-"/>
      <w:lvlJc w:val="left"/>
      <w:pPr>
        <w:ind w:left="56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1" w15:restartNumberingAfterBreak="0">
    <w:nsid w:val="400A6E7C"/>
    <w:multiLevelType w:val="hybridMultilevel"/>
    <w:tmpl w:val="8F82F15E"/>
    <w:lvl w:ilvl="0" w:tplc="D8ACECAE">
      <w:numFmt w:val="bullet"/>
      <w:lvlText w:val="•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52095BD7"/>
    <w:multiLevelType w:val="hybridMultilevel"/>
    <w:tmpl w:val="22EADB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54FAB"/>
    <w:multiLevelType w:val="hybridMultilevel"/>
    <w:tmpl w:val="CF24341C"/>
    <w:lvl w:ilvl="0" w:tplc="4C44310A"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1525093030">
    <w:abstractNumId w:val="3"/>
  </w:num>
  <w:num w:numId="2" w16cid:durableId="926770222">
    <w:abstractNumId w:val="0"/>
  </w:num>
  <w:num w:numId="3" w16cid:durableId="2098019213">
    <w:abstractNumId w:val="2"/>
  </w:num>
  <w:num w:numId="4" w16cid:durableId="163809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documentProtection w:edit="readOnly" w:formatting="1" w:enforcement="1" w:cryptProviderType="rsaAES" w:cryptAlgorithmClass="hash" w:cryptAlgorithmType="typeAny" w:cryptAlgorithmSid="14" w:cryptSpinCount="100000" w:hash="14rzKyFh7eFiw4jEi9+YRFemW7Mm4yYIpg1gR0Zd9fj9KkoAdu/v0XHxhK8TqRazXdT7qBz2LMJVbVPrhm7Ceg==" w:salt="bRMpk2/xN5TPs2lJzbQQx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A6"/>
    <w:rsid w:val="00053CF1"/>
    <w:rsid w:val="00113958"/>
    <w:rsid w:val="00124140"/>
    <w:rsid w:val="00135A80"/>
    <w:rsid w:val="00136EB5"/>
    <w:rsid w:val="00152B35"/>
    <w:rsid w:val="001543E3"/>
    <w:rsid w:val="002A111B"/>
    <w:rsid w:val="002B7883"/>
    <w:rsid w:val="002C0BD9"/>
    <w:rsid w:val="002F4245"/>
    <w:rsid w:val="003040D1"/>
    <w:rsid w:val="00323F9E"/>
    <w:rsid w:val="00390718"/>
    <w:rsid w:val="00393CA2"/>
    <w:rsid w:val="004155F7"/>
    <w:rsid w:val="004348C4"/>
    <w:rsid w:val="004362E7"/>
    <w:rsid w:val="00480667"/>
    <w:rsid w:val="004A6858"/>
    <w:rsid w:val="004B4DD7"/>
    <w:rsid w:val="00552A0C"/>
    <w:rsid w:val="00573B20"/>
    <w:rsid w:val="00582E77"/>
    <w:rsid w:val="00593191"/>
    <w:rsid w:val="006133E1"/>
    <w:rsid w:val="006411AE"/>
    <w:rsid w:val="006A37BB"/>
    <w:rsid w:val="006A728F"/>
    <w:rsid w:val="006B7491"/>
    <w:rsid w:val="006E23F7"/>
    <w:rsid w:val="006F1CE3"/>
    <w:rsid w:val="006F5A99"/>
    <w:rsid w:val="006F5BBF"/>
    <w:rsid w:val="00801B7A"/>
    <w:rsid w:val="0080706C"/>
    <w:rsid w:val="00844F9B"/>
    <w:rsid w:val="00847064"/>
    <w:rsid w:val="00870924"/>
    <w:rsid w:val="008B405F"/>
    <w:rsid w:val="009157B1"/>
    <w:rsid w:val="00955014"/>
    <w:rsid w:val="00997A55"/>
    <w:rsid w:val="009B2016"/>
    <w:rsid w:val="009C66F5"/>
    <w:rsid w:val="00A04BCD"/>
    <w:rsid w:val="00A21255"/>
    <w:rsid w:val="00A30E39"/>
    <w:rsid w:val="00AB5119"/>
    <w:rsid w:val="00AB5F95"/>
    <w:rsid w:val="00AC63A6"/>
    <w:rsid w:val="00AF1FBC"/>
    <w:rsid w:val="00B02780"/>
    <w:rsid w:val="00B41897"/>
    <w:rsid w:val="00BB0AAA"/>
    <w:rsid w:val="00BB6DB8"/>
    <w:rsid w:val="00BC2467"/>
    <w:rsid w:val="00C04DD3"/>
    <w:rsid w:val="00C64051"/>
    <w:rsid w:val="00C81D8A"/>
    <w:rsid w:val="00CC3E89"/>
    <w:rsid w:val="00CD47A6"/>
    <w:rsid w:val="00D37CC5"/>
    <w:rsid w:val="00D4359D"/>
    <w:rsid w:val="00D962A9"/>
    <w:rsid w:val="00DA353C"/>
    <w:rsid w:val="00DA71BC"/>
    <w:rsid w:val="00DC472D"/>
    <w:rsid w:val="00E073A0"/>
    <w:rsid w:val="00E21A24"/>
    <w:rsid w:val="00E403B4"/>
    <w:rsid w:val="00E67220"/>
    <w:rsid w:val="00E9039B"/>
    <w:rsid w:val="00ED328F"/>
    <w:rsid w:val="00EF1299"/>
    <w:rsid w:val="00F10CDF"/>
    <w:rsid w:val="00F7524B"/>
    <w:rsid w:val="00F95FF1"/>
    <w:rsid w:val="0CD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A188"/>
  <w15:chartTrackingRefBased/>
  <w15:docId w15:val="{AFCD57AD-FE15-402F-8045-BE33BEA1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4051"/>
    <w:pPr>
      <w:spacing w:after="120" w:line="300" w:lineRule="auto"/>
    </w:pPr>
    <w:rPr>
      <w:rFonts w:ascii="Raleway" w:hAnsi="Raleway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36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64051"/>
    <w:pPr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aliases w:val="Otsikko Tuusula"/>
    <w:next w:val="Eivli"/>
    <w:link w:val="OtsikkoChar"/>
    <w:autoRedefine/>
    <w:uiPriority w:val="10"/>
    <w:qFormat/>
    <w:rsid w:val="004A6858"/>
    <w:pPr>
      <w:spacing w:before="120" w:after="120"/>
      <w:contextualSpacing/>
    </w:pPr>
    <w:rPr>
      <w:rFonts w:ascii="BioRhyme" w:eastAsiaTheme="majorEastAsia" w:hAnsi="BioRhyme" w:cstheme="majorBidi"/>
      <w:b/>
      <w:color w:val="002BA0" w:themeColor="accent4"/>
      <w:spacing w:val="-10"/>
      <w:kern w:val="28"/>
      <w:sz w:val="32"/>
      <w:szCs w:val="56"/>
      <w:lang w:eastAsia="fi-FI"/>
    </w:rPr>
  </w:style>
  <w:style w:type="character" w:customStyle="1" w:styleId="OtsikkoChar">
    <w:name w:val="Otsikko Char"/>
    <w:aliases w:val="Otsikko Tuusula Char"/>
    <w:basedOn w:val="Kappaleenoletusfontti"/>
    <w:link w:val="Otsikko"/>
    <w:uiPriority w:val="10"/>
    <w:rsid w:val="004A6858"/>
    <w:rPr>
      <w:rFonts w:ascii="BioRhyme" w:eastAsiaTheme="majorEastAsia" w:hAnsi="BioRhyme" w:cstheme="majorBidi"/>
      <w:b/>
      <w:color w:val="002BA0" w:themeColor="accent4"/>
      <w:spacing w:val="-10"/>
      <w:kern w:val="28"/>
      <w:sz w:val="32"/>
      <w:szCs w:val="56"/>
      <w:lang w:eastAsia="fi-FI"/>
    </w:rPr>
  </w:style>
  <w:style w:type="paragraph" w:styleId="Eivli">
    <w:name w:val="No Spacing"/>
    <w:uiPriority w:val="1"/>
    <w:qFormat/>
    <w:rsid w:val="00DA353C"/>
  </w:style>
  <w:style w:type="paragraph" w:styleId="Yltunniste">
    <w:name w:val="header"/>
    <w:basedOn w:val="Normaali"/>
    <w:link w:val="YltunnisteChar"/>
    <w:uiPriority w:val="99"/>
    <w:unhideWhenUsed/>
    <w:rsid w:val="00C64051"/>
    <w:pPr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4051"/>
    <w:rPr>
      <w:rFonts w:ascii="Raleway" w:hAnsi="Raleway"/>
      <w:sz w:val="18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4B4DD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B4DD7"/>
  </w:style>
  <w:style w:type="character" w:customStyle="1" w:styleId="Otsikko1Char">
    <w:name w:val="Otsikko 1 Char"/>
    <w:basedOn w:val="Kappaleenoletusfontti"/>
    <w:link w:val="Otsikko1"/>
    <w:uiPriority w:val="9"/>
    <w:rsid w:val="004362E7"/>
    <w:rPr>
      <w:rFonts w:asciiTheme="majorHAnsi" w:eastAsiaTheme="majorEastAsia" w:hAnsiTheme="majorHAnsi" w:cstheme="majorBidi"/>
      <w:color w:val="008C9D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64051"/>
    <w:rPr>
      <w:rFonts w:ascii="Raleway" w:hAnsi="Raleway"/>
      <w:b/>
      <w:sz w:val="18"/>
      <w:szCs w:val="18"/>
    </w:rPr>
  </w:style>
  <w:style w:type="paragraph" w:styleId="Alaotsikko">
    <w:name w:val="Subtitle"/>
    <w:aliases w:val="Alaotsikko Tuusula"/>
    <w:basedOn w:val="Otsikko2"/>
    <w:next w:val="Normaali"/>
    <w:link w:val="AlaotsikkoChar"/>
    <w:uiPriority w:val="11"/>
    <w:qFormat/>
    <w:rsid w:val="004A6858"/>
    <w:pPr>
      <w:spacing w:before="240" w:after="60"/>
    </w:pPr>
  </w:style>
  <w:style w:type="character" w:customStyle="1" w:styleId="AlaotsikkoChar">
    <w:name w:val="Alaotsikko Char"/>
    <w:aliases w:val="Alaotsikko Tuusula Char"/>
    <w:basedOn w:val="Kappaleenoletusfontti"/>
    <w:link w:val="Alaotsikko"/>
    <w:uiPriority w:val="11"/>
    <w:rsid w:val="004A6858"/>
    <w:rPr>
      <w:rFonts w:ascii="Raleway" w:hAnsi="Raleway"/>
      <w:b/>
      <w:sz w:val="18"/>
      <w:szCs w:val="18"/>
    </w:rPr>
  </w:style>
  <w:style w:type="paragraph" w:customStyle="1" w:styleId="LeiptekstiTuusula">
    <w:name w:val="Leipäteksti Tuusula"/>
    <w:basedOn w:val="Normaali"/>
    <w:link w:val="LeiptekstiTuusulaChar"/>
    <w:qFormat/>
    <w:rsid w:val="004A6858"/>
    <w:pPr>
      <w:spacing w:after="0"/>
      <w:ind w:left="2608"/>
    </w:pPr>
    <w:rPr>
      <w:shd w:val="clear" w:color="auto" w:fill="FFFFFF"/>
      <w:lang w:eastAsia="fi-FI"/>
    </w:rPr>
  </w:style>
  <w:style w:type="character" w:customStyle="1" w:styleId="LeiptekstiTuusulaChar">
    <w:name w:val="Leipäteksti Tuusula Char"/>
    <w:basedOn w:val="Kappaleenoletusfontti"/>
    <w:link w:val="LeiptekstiTuusula"/>
    <w:rsid w:val="004A6858"/>
    <w:rPr>
      <w:rFonts w:ascii="Raleway" w:hAnsi="Raleway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BC2467"/>
    <w:rPr>
      <w:color w:val="002B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C2467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E403B4"/>
    <w:rPr>
      <w:rFonts w:ascii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6B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-mallit\Word\2020_tuusula_asiakirjapohja.dotx" TargetMode="External"/></Relationships>
</file>

<file path=word/theme/theme1.xml><?xml version="1.0" encoding="utf-8"?>
<a:theme xmlns:a="http://schemas.openxmlformats.org/drawingml/2006/main" name="Office-teema">
  <a:themeElements>
    <a:clrScheme name="Tuusula">
      <a:dk1>
        <a:srgbClr val="333333"/>
      </a:dk1>
      <a:lt1>
        <a:srgbClr val="FFFFFF"/>
      </a:lt1>
      <a:dk2>
        <a:srgbClr val="44546A"/>
      </a:dk2>
      <a:lt2>
        <a:srgbClr val="E7E6E6"/>
      </a:lt2>
      <a:accent1>
        <a:srgbClr val="00BCD2"/>
      </a:accent1>
      <a:accent2>
        <a:srgbClr val="FF7592"/>
      </a:accent2>
      <a:accent3>
        <a:srgbClr val="418C7C"/>
      </a:accent3>
      <a:accent4>
        <a:srgbClr val="002BA0"/>
      </a:accent4>
      <a:accent5>
        <a:srgbClr val="F1DA61"/>
      </a:accent5>
      <a:accent6>
        <a:srgbClr val="3C476F"/>
      </a:accent6>
      <a:hlink>
        <a:srgbClr val="002BC1"/>
      </a:hlink>
      <a:folHlink>
        <a:srgbClr val="002B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irjelomake" ma:contentTypeID="0x010100AA08B6C20633446DB7C637F08F23358C00D1CC8AC89089415292A9D2C309C61E860088EDCDC87B05C344827383660876E673" ma:contentTypeVersion="13" ma:contentTypeDescription="Tuusulan kirjelomake" ma:contentTypeScope="" ma:versionID="0c5830754a1fb4fb52844dda3a472f70">
  <xsd:schema xmlns:xsd="http://www.w3.org/2001/XMLSchema" xmlns:xs="http://www.w3.org/2001/XMLSchema" xmlns:p="http://schemas.microsoft.com/office/2006/metadata/properties" xmlns:ns2="aad85f4b-fbe2-4d0b-bb1e-cb3358d0ad6e" xmlns:ns3="f7d74cb5-5e37-4bba-b565-3f2be934f9ad" targetNamespace="http://schemas.microsoft.com/office/2006/metadata/properties" ma:root="true" ma:fieldsID="7aa029ef447a1988dc78817515d5e89c" ns2:_="" ns3:_="">
    <xsd:import namespace="aad85f4b-fbe2-4d0b-bb1e-cb3358d0ad6e"/>
    <xsd:import namespace="f7d74cb5-5e37-4bba-b565-3f2be934f9a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5f4b-fbe2-4d0b-bb1e-cb3358d0ad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Yrityksen avainsanat" ma:fieldId="{23f27201-bee3-471e-b2e7-b64fd8b7ca38}" ma:taxonomyMulti="true" ma:sspId="b5753869-f725-4a53-a5ca-4e4e1fb1fc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Luokituksen Kaikki-sarake" ma:description="" ma:hidden="true" ma:list="{7b4e5f25-0089-45cf-8247-4c7fa5989c95}" ma:internalName="TaxCatchAll" ma:showField="CatchAllData" ma:web="aad85f4b-fbe2-4d0b-bb1e-cb3358d0a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Luokituksen Kaikki-sarake1" ma:description="" ma:hidden="true" ma:list="{7b4e5f25-0089-45cf-8247-4c7fa5989c95}" ma:internalName="TaxCatchAllLabel" ma:readOnly="true" ma:showField="CatchAllDataLabel" ma:web="aad85f4b-fbe2-4d0b-bb1e-cb3358d0a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74cb5-5e37-4bba-b565-3f2be934f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ad85f4b-fbe2-4d0b-bb1e-cb3358d0ad6e">
      <Terms xmlns="http://schemas.microsoft.com/office/infopath/2007/PartnerControls"/>
    </TaxKeywordTaxHTField>
    <TaxCatchAll xmlns="aad85f4b-fbe2-4d0b-bb1e-cb3358d0ad6e"/>
  </documentManagement>
</p:properties>
</file>

<file path=customXml/itemProps1.xml><?xml version="1.0" encoding="utf-8"?>
<ds:datastoreItem xmlns:ds="http://schemas.openxmlformats.org/officeDocument/2006/customXml" ds:itemID="{93389150-D8BB-429A-9491-73869BC1E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A04DF-A82D-4826-BDF1-03D252378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5f4b-fbe2-4d0b-bb1e-cb3358d0ad6e"/>
    <ds:schemaRef ds:uri="f7d74cb5-5e37-4bba-b565-3f2be934f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56D4D-77F5-48E8-85AE-D4B7AD01C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062A7-466A-4FF9-BC91-04E6003429B5}">
  <ds:schemaRefs>
    <ds:schemaRef ds:uri="http://schemas.microsoft.com/office/2006/metadata/properties"/>
    <ds:schemaRef ds:uri="http://schemas.microsoft.com/office/infopath/2007/PartnerControls"/>
    <ds:schemaRef ds:uri="aad85f4b-fbe2-4d0b-bb1e-cb3358d0ad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2020_tuusula_asiakirjapohja.dotx</Template>
  <TotalTime>4</TotalTime>
  <Pages>2</Pages>
  <Words>131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Savolainen Anne</dc:creator>
  <cp:keywords/>
  <dc:description/>
  <cp:lastModifiedBy>Miettinen Paula</cp:lastModifiedBy>
  <cp:revision>4</cp:revision>
  <dcterms:created xsi:type="dcterms:W3CDTF">2025-05-23T06:56:00Z</dcterms:created>
  <dcterms:modified xsi:type="dcterms:W3CDTF">2025-05-23T07:57:00Z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0x010100AA08B6C20633446DB7C637F08F23358C00D1CC8AC89089415292A9D2C309C61E860088EDCDC87B05C344827383660876E673</vt:lpwstr>
  </property>
  <property fmtid="{D5CDD505-2E9C-101B-9397-08002B2CF9AE}" pid="4" name="AuthorIds_UIVersion_1024">
    <vt:lpwstr>5988</vt:lpwstr>
  </property>
</Properties>
</file>